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538" w:tblpY="-690"/>
        <w:tblW w:w="10740" w:type="dxa"/>
        <w:tblLayout w:type="fixed"/>
        <w:tblLook w:val="0000" w:firstRow="0" w:lastRow="0" w:firstColumn="0" w:lastColumn="0" w:noHBand="0" w:noVBand="0"/>
      </w:tblPr>
      <w:tblGrid>
        <w:gridCol w:w="6345"/>
        <w:gridCol w:w="4395"/>
      </w:tblGrid>
      <w:tr w:rsidR="00B116D2" w:rsidRPr="006F50D0" w:rsidTr="00AA3992">
        <w:tc>
          <w:tcPr>
            <w:tcW w:w="6345" w:type="dxa"/>
            <w:shd w:val="clear" w:color="auto" w:fill="auto"/>
          </w:tcPr>
          <w:p w:rsidR="00B116D2" w:rsidRPr="006F50D0" w:rsidRDefault="00B116D2" w:rsidP="00AA3992">
            <w:pPr>
              <w:spacing w:line="276" w:lineRule="auto"/>
              <w:jc w:val="center"/>
              <w:rPr>
                <w:rFonts w:ascii="Cirilica Times" w:hAnsi="Cirilica Times"/>
                <w:b/>
              </w:rPr>
            </w:pPr>
            <w:r>
              <w:rPr>
                <w:noProof/>
              </w:rPr>
              <w:drawing>
                <wp:inline distT="0" distB="0" distL="0" distR="0" wp14:anchorId="591E071B" wp14:editId="70036BB3">
                  <wp:extent cx="438150" cy="685800"/>
                  <wp:effectExtent l="0" t="0" r="0" b="0"/>
                  <wp:docPr id="38" name="Picture 38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B116D2" w:rsidRDefault="00B116D2" w:rsidP="00AA3992">
            <w:pPr>
              <w:spacing w:line="276" w:lineRule="auto"/>
              <w:jc w:val="center"/>
              <w:rPr>
                <w:noProof/>
                <w:lang w:val="sr-Latn-RS" w:eastAsia="sr-Latn-RS"/>
              </w:rPr>
            </w:pPr>
            <w:r>
              <w:rPr>
                <w:noProof/>
              </w:rPr>
              <w:drawing>
                <wp:inline distT="0" distB="0" distL="0" distR="0" wp14:anchorId="4E47AA83" wp14:editId="2E65406D">
                  <wp:extent cx="438150" cy="685800"/>
                  <wp:effectExtent l="0" t="0" r="0" b="0"/>
                  <wp:docPr id="1" name="Picture 1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6D2" w:rsidRPr="006F50D0" w:rsidTr="00AA3992">
        <w:tc>
          <w:tcPr>
            <w:tcW w:w="6345" w:type="dxa"/>
            <w:shd w:val="clear" w:color="auto" w:fill="auto"/>
          </w:tcPr>
          <w:p w:rsidR="00B116D2" w:rsidRPr="00A2484E" w:rsidRDefault="00B116D2" w:rsidP="00AA3992">
            <w:pPr>
              <w:spacing w:line="276" w:lineRule="auto"/>
              <w:jc w:val="center"/>
              <w:rPr>
                <w:b/>
              </w:rPr>
            </w:pPr>
            <w:r w:rsidRPr="00A2484E">
              <w:rPr>
                <w:b/>
                <w:lang w:val="sr-Cyrl-CS"/>
              </w:rPr>
              <w:t>Република Србија</w:t>
            </w:r>
          </w:p>
        </w:tc>
        <w:tc>
          <w:tcPr>
            <w:tcW w:w="4395" w:type="dxa"/>
          </w:tcPr>
          <w:p w:rsidR="00B116D2" w:rsidRPr="00A2484E" w:rsidRDefault="00B116D2" w:rsidP="00AA3992">
            <w:pPr>
              <w:spacing w:line="276" w:lineRule="auto"/>
              <w:jc w:val="center"/>
              <w:rPr>
                <w:b/>
              </w:rPr>
            </w:pPr>
            <w:r w:rsidRPr="00A2484E">
              <w:rPr>
                <w:b/>
                <w:lang w:val="sr-Cyrl-CS"/>
              </w:rPr>
              <w:t>Република Србија</w:t>
            </w:r>
          </w:p>
        </w:tc>
      </w:tr>
      <w:tr w:rsidR="00645144" w:rsidRPr="006F50D0" w:rsidTr="00AA3992">
        <w:tc>
          <w:tcPr>
            <w:tcW w:w="6345" w:type="dxa"/>
            <w:shd w:val="clear" w:color="auto" w:fill="auto"/>
          </w:tcPr>
          <w:p w:rsidR="00645144" w:rsidRPr="00A2484E" w:rsidRDefault="00645144" w:rsidP="00645144">
            <w:pPr>
              <w:spacing w:line="276" w:lineRule="auto"/>
              <w:jc w:val="center"/>
              <w:rPr>
                <w:b/>
                <w:lang w:val="sr-Cyrl-CS"/>
              </w:rPr>
            </w:pPr>
            <w:r w:rsidRPr="00A2484E">
              <w:rPr>
                <w:b/>
                <w:lang w:val="sr-Cyrl-CS"/>
              </w:rPr>
              <w:t>ВЛАДА</w:t>
            </w:r>
          </w:p>
        </w:tc>
        <w:tc>
          <w:tcPr>
            <w:tcW w:w="4395" w:type="dxa"/>
          </w:tcPr>
          <w:p w:rsidR="00645144" w:rsidRPr="00A2484E" w:rsidRDefault="00645144" w:rsidP="00645144">
            <w:pPr>
              <w:spacing w:line="276" w:lineRule="auto"/>
              <w:jc w:val="center"/>
              <w:rPr>
                <w:b/>
                <w:lang w:val="sr-Cyrl-CS"/>
              </w:rPr>
            </w:pPr>
          </w:p>
        </w:tc>
      </w:tr>
      <w:tr w:rsidR="00645144" w:rsidRPr="006F50D0" w:rsidTr="00AA3992">
        <w:tc>
          <w:tcPr>
            <w:tcW w:w="6345" w:type="dxa"/>
            <w:shd w:val="clear" w:color="auto" w:fill="auto"/>
          </w:tcPr>
          <w:p w:rsidR="00645144" w:rsidRDefault="00645144" w:rsidP="00645144">
            <w:pPr>
              <w:pStyle w:val="Heading2"/>
              <w:spacing w:line="276" w:lineRule="auto"/>
              <w:rPr>
                <w:rFonts w:ascii="Times New Roman" w:hAnsi="Times New Roman"/>
                <w:sz w:val="24"/>
                <w:lang w:val="sr-Cyrl-RS"/>
              </w:rPr>
            </w:pPr>
            <w:r w:rsidRPr="00A2484E">
              <w:rPr>
                <w:rFonts w:ascii="Times New Roman" w:hAnsi="Times New Roman"/>
                <w:sz w:val="24"/>
                <w:lang w:val="sr-Cyrl-CS"/>
              </w:rPr>
              <w:t xml:space="preserve">КАНЦЕЛАРИЈА ЗА  </w:t>
            </w:r>
            <w:r w:rsidRPr="00A2484E">
              <w:rPr>
                <w:rFonts w:ascii="Times New Roman" w:hAnsi="Times New Roman"/>
                <w:sz w:val="24"/>
                <w:lang w:val="sr-Latn-CS"/>
              </w:rPr>
              <w:t xml:space="preserve">САРАДЊУ </w:t>
            </w:r>
          </w:p>
          <w:p w:rsidR="00645144" w:rsidRPr="00A2484E" w:rsidRDefault="00645144" w:rsidP="00645144">
            <w:pPr>
              <w:pStyle w:val="Heading2"/>
              <w:spacing w:line="276" w:lineRule="auto"/>
              <w:rPr>
                <w:rFonts w:ascii="Times New Roman" w:hAnsi="Times New Roman"/>
                <w:sz w:val="24"/>
                <w:lang w:val="sr-Cyrl-CS"/>
              </w:rPr>
            </w:pPr>
            <w:r w:rsidRPr="00A2484E">
              <w:rPr>
                <w:rFonts w:ascii="Times New Roman" w:hAnsi="Times New Roman"/>
                <w:sz w:val="24"/>
                <w:lang w:val="sr-Latn-CS"/>
              </w:rPr>
              <w:t>С</w:t>
            </w:r>
            <w:r>
              <w:rPr>
                <w:rFonts w:ascii="Times New Roman" w:hAnsi="Times New Roman"/>
                <w:sz w:val="24"/>
                <w:lang w:val="sr-Cyrl-RS"/>
              </w:rPr>
              <w:t xml:space="preserve">А </w:t>
            </w:r>
            <w:r w:rsidRPr="00A2484E">
              <w:rPr>
                <w:rFonts w:ascii="Times New Roman" w:hAnsi="Times New Roman"/>
                <w:sz w:val="24"/>
                <w:lang w:val="sr-Latn-CS"/>
              </w:rPr>
              <w:t>ЦИВИЛНИМ ДРУШТВОМ</w:t>
            </w:r>
          </w:p>
        </w:tc>
        <w:tc>
          <w:tcPr>
            <w:tcW w:w="4395" w:type="dxa"/>
          </w:tcPr>
          <w:p w:rsidR="00645144" w:rsidRPr="00A2484E" w:rsidRDefault="00645144" w:rsidP="00645144">
            <w:pPr>
              <w:pStyle w:val="Heading2"/>
              <w:spacing w:line="276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МИНИСТАРСТВО ПРОСВЕТЕ, НАУКЕ И ТЕХНОЛОШКОГ РАЗВОЈА</w:t>
            </w:r>
          </w:p>
        </w:tc>
      </w:tr>
    </w:tbl>
    <w:p w:rsidR="00B116D2" w:rsidRDefault="00B116D2" w:rsidP="00B116D2">
      <w:pPr>
        <w:jc w:val="both"/>
        <w:rPr>
          <w:lang w:val="sr-Cyrl-RS"/>
        </w:rPr>
      </w:pPr>
    </w:p>
    <w:p w:rsidR="00B116D2" w:rsidRDefault="00B116D2" w:rsidP="00B116D2">
      <w:pPr>
        <w:jc w:val="both"/>
      </w:pPr>
    </w:p>
    <w:p w:rsidR="00B116D2" w:rsidRPr="00E1324C" w:rsidRDefault="00A5282A" w:rsidP="00B116D2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ЈАВНИ </w:t>
      </w:r>
      <w:r w:rsidR="00B116D2" w:rsidRPr="00E1324C">
        <w:rPr>
          <w:b/>
          <w:lang w:val="sr-Cyrl-RS"/>
        </w:rPr>
        <w:t>ПОЗИВ ЗА УЧЕШЋЕ НА KОНСУЛТАТИВНОМ САСТАНКУ</w:t>
      </w:r>
    </w:p>
    <w:p w:rsidR="00B116D2" w:rsidRPr="00E1324C" w:rsidRDefault="00B116D2" w:rsidP="00B116D2">
      <w:pPr>
        <w:pStyle w:val="ListParagraph"/>
        <w:ind w:left="360"/>
        <w:jc w:val="center"/>
        <w:rPr>
          <w:rFonts w:eastAsia="Times New Roman"/>
          <w:b/>
          <w:lang w:val="sr-Cyrl-RS"/>
        </w:rPr>
      </w:pPr>
      <w:r w:rsidRPr="00E1324C">
        <w:rPr>
          <w:rFonts w:eastAsia="Times New Roman"/>
          <w:b/>
          <w:lang w:val="sr-Cyrl-RS"/>
        </w:rPr>
        <w:t>МИНИСТАРСТВА ПРОСВЕТЕ, НАУКЕ И ТЕХНОЛОШКОГ РАЗВОЈА И ОРГАНИЗАЦИЈА ЦИВИЛНОГ ДРУШТВА ИЗ ОБЛАСТИ ОБРАЗОВАЊА, НАУКЕ И ИСТРАЖИВАЊА</w:t>
      </w:r>
    </w:p>
    <w:p w:rsidR="00B116D2" w:rsidRPr="00E1324C" w:rsidRDefault="00B116D2" w:rsidP="00B116D2">
      <w:pPr>
        <w:jc w:val="both"/>
        <w:rPr>
          <w:lang w:val="sr-Cyrl-RS"/>
        </w:rPr>
      </w:pPr>
    </w:p>
    <w:p w:rsidR="00A2484E" w:rsidRPr="00E1324C" w:rsidRDefault="00A2484E" w:rsidP="00B116D2">
      <w:pPr>
        <w:jc w:val="both"/>
        <w:rPr>
          <w:lang w:val="sr-Cyrl-RS"/>
        </w:rPr>
      </w:pPr>
    </w:p>
    <w:p w:rsidR="00B116D2" w:rsidRPr="00E1324C" w:rsidRDefault="00B116D2" w:rsidP="00A2484E">
      <w:pPr>
        <w:spacing w:line="360" w:lineRule="auto"/>
        <w:jc w:val="both"/>
        <w:rPr>
          <w:lang w:val="sr-Cyrl-RS"/>
        </w:rPr>
      </w:pPr>
      <w:r w:rsidRPr="00E1324C">
        <w:rPr>
          <w:lang w:val="sr-Cyrl-RS"/>
        </w:rPr>
        <w:t>Поштовани/a,</w:t>
      </w:r>
    </w:p>
    <w:p w:rsidR="00B116D2" w:rsidRPr="00E1324C" w:rsidRDefault="00B116D2" w:rsidP="00A2484E">
      <w:pPr>
        <w:spacing w:line="360" w:lineRule="auto"/>
        <w:jc w:val="both"/>
        <w:rPr>
          <w:lang w:val="sr-Cyrl-RS"/>
        </w:rPr>
      </w:pPr>
    </w:p>
    <w:p w:rsidR="00B116D2" w:rsidRPr="00E1324C" w:rsidRDefault="00150D7A" w:rsidP="00812F27">
      <w:pPr>
        <w:spacing w:line="360" w:lineRule="auto"/>
        <w:ind w:firstLine="708"/>
        <w:jc w:val="both"/>
        <w:rPr>
          <w:lang w:val="sr-Cyrl-RS"/>
        </w:rPr>
      </w:pPr>
      <w:r>
        <w:t xml:space="preserve"> </w:t>
      </w:r>
      <w:r w:rsidR="00FE4886">
        <w:t xml:space="preserve">  </w:t>
      </w:r>
      <w:r w:rsidR="00E1324C">
        <w:rPr>
          <w:lang w:val="sr-Cyrl-RS"/>
        </w:rPr>
        <w:t xml:space="preserve">Канцеларија </w:t>
      </w:r>
      <w:r w:rsidR="00E1324C" w:rsidRPr="00E1324C">
        <w:rPr>
          <w:lang w:val="sr-Cyrl-RS"/>
        </w:rPr>
        <w:t>за сарадњу са цивилним друштвом Владе Републике Србије</w:t>
      </w:r>
      <w:r w:rsidR="00E1324C">
        <w:rPr>
          <w:lang w:val="sr-Cyrl-RS"/>
        </w:rPr>
        <w:t xml:space="preserve">  и Министарство </w:t>
      </w:r>
      <w:r w:rsidR="00E1324C" w:rsidRPr="00E1324C">
        <w:rPr>
          <w:lang w:val="sr-Cyrl-RS"/>
        </w:rPr>
        <w:t>просвете, науке и технолошког развоја</w:t>
      </w:r>
      <w:r w:rsidR="00E1324C">
        <w:rPr>
          <w:lang w:val="sr-Cyrl-RS"/>
        </w:rPr>
        <w:t xml:space="preserve"> позива</w:t>
      </w:r>
      <w:r w:rsidR="00A5282A">
        <w:rPr>
          <w:lang w:val="sr-Cyrl-RS"/>
        </w:rPr>
        <w:t xml:space="preserve">ју организације цивилног друштва, које се активно баве питањима из области образовања, науке и истраживања, </w:t>
      </w:r>
      <w:r w:rsidR="00B116D2" w:rsidRPr="00E1324C">
        <w:rPr>
          <w:lang w:val="sr-Cyrl-RS"/>
        </w:rPr>
        <w:t xml:space="preserve">на </w:t>
      </w:r>
      <w:r w:rsidR="00B116D2" w:rsidRPr="00E1324C">
        <w:rPr>
          <w:b/>
          <w:lang w:val="sr-Cyrl-RS"/>
        </w:rPr>
        <w:t>консултативни састанак Министарства просвете, науке и технолошког развоја и организација цивилног друштва из области образовања, науке и истраживања</w:t>
      </w:r>
      <w:r w:rsidR="00B116D2" w:rsidRPr="00E1324C">
        <w:rPr>
          <w:lang w:val="sr-Cyrl-RS"/>
        </w:rPr>
        <w:t xml:space="preserve">, који ће се одржати </w:t>
      </w:r>
      <w:r w:rsidR="00B116D2" w:rsidRPr="00E1324C">
        <w:rPr>
          <w:b/>
          <w:lang w:val="sr-Cyrl-RS"/>
        </w:rPr>
        <w:t xml:space="preserve">у </w:t>
      </w:r>
      <w:r w:rsidR="009C46E2" w:rsidRPr="00E1324C">
        <w:rPr>
          <w:b/>
          <w:lang w:val="sr-Cyrl-RS"/>
        </w:rPr>
        <w:t>понедељак 25. априла 2016. године</w:t>
      </w:r>
      <w:r w:rsidR="009C46E2" w:rsidRPr="00E1324C">
        <w:rPr>
          <w:lang w:val="sr-Cyrl-RS"/>
        </w:rPr>
        <w:t xml:space="preserve"> </w:t>
      </w:r>
      <w:r w:rsidR="00B116D2" w:rsidRPr="00E1324C">
        <w:rPr>
          <w:lang w:val="sr-Cyrl-RS"/>
        </w:rPr>
        <w:t>у Београду</w:t>
      </w:r>
      <w:bookmarkStart w:id="0" w:name="_GoBack"/>
      <w:bookmarkEnd w:id="0"/>
      <w:r w:rsidR="00B116D2" w:rsidRPr="00E1324C">
        <w:rPr>
          <w:lang w:val="sr-Cyrl-RS"/>
        </w:rPr>
        <w:t xml:space="preserve"> са почетком у 1</w:t>
      </w:r>
      <w:r w:rsidR="001178B7" w:rsidRPr="00E1324C">
        <w:rPr>
          <w:lang w:val="sr-Cyrl-RS"/>
        </w:rPr>
        <w:t>1</w:t>
      </w:r>
      <w:r w:rsidR="00B116D2" w:rsidRPr="00E1324C">
        <w:rPr>
          <w:lang w:val="sr-Cyrl-RS"/>
        </w:rPr>
        <w:t>:00 часова, у Палати Србија, сала Београд (централни улаз), Булевар Михајла Пупина 2.</w:t>
      </w:r>
    </w:p>
    <w:p w:rsidR="000E5F36" w:rsidRPr="00E1324C" w:rsidRDefault="00B116D2" w:rsidP="00A2484E">
      <w:pPr>
        <w:pStyle w:val="Heading1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324C">
        <w:rPr>
          <w:rFonts w:ascii="Times New Roman" w:hAnsi="Times New Roman"/>
          <w:b w:val="0"/>
          <w:bCs w:val="0"/>
          <w:kern w:val="0"/>
          <w:sz w:val="24"/>
          <w:szCs w:val="24"/>
          <w:lang w:val="sr-Cyrl-RS"/>
        </w:rPr>
        <w:t xml:space="preserve">Циљ </w:t>
      </w:r>
      <w:r w:rsidR="00182F98" w:rsidRPr="00E1324C">
        <w:rPr>
          <w:rFonts w:ascii="Times New Roman" w:hAnsi="Times New Roman"/>
          <w:b w:val="0"/>
          <w:bCs w:val="0"/>
          <w:kern w:val="0"/>
          <w:sz w:val="24"/>
          <w:szCs w:val="24"/>
          <w:lang w:val="sr-Cyrl-RS"/>
        </w:rPr>
        <w:t>овог састанка је</w:t>
      </w:r>
      <w:r w:rsidRPr="00E1324C">
        <w:rPr>
          <w:rFonts w:ascii="Times New Roman" w:hAnsi="Times New Roman"/>
          <w:b w:val="0"/>
          <w:bCs w:val="0"/>
          <w:kern w:val="0"/>
          <w:sz w:val="24"/>
          <w:szCs w:val="24"/>
          <w:lang w:val="sr-Cyrl-RS"/>
        </w:rPr>
        <w:t xml:space="preserve"> представљање </w:t>
      </w:r>
      <w:r w:rsidR="000E5F36" w:rsidRPr="00E1324C">
        <w:rPr>
          <w:rFonts w:ascii="Times New Roman" w:hAnsi="Times New Roman"/>
          <w:b w:val="0"/>
          <w:bCs w:val="0"/>
          <w:kern w:val="0"/>
          <w:sz w:val="24"/>
          <w:szCs w:val="24"/>
          <w:lang w:val="sr-Cyrl-RS"/>
        </w:rPr>
        <w:t>досадашњих резултата и даљих планова Министарства просвете, науке и технолошког развоја</w:t>
      </w:r>
      <w:r w:rsidR="00182F98" w:rsidRPr="00E1324C">
        <w:rPr>
          <w:rFonts w:ascii="Times New Roman" w:hAnsi="Times New Roman"/>
          <w:b w:val="0"/>
          <w:bCs w:val="0"/>
          <w:kern w:val="0"/>
          <w:sz w:val="24"/>
          <w:szCs w:val="24"/>
          <w:lang w:val="sr-Cyrl-RS"/>
        </w:rPr>
        <w:t xml:space="preserve"> и унапређење дијалога са организацијама цивилног друштва</w:t>
      </w:r>
      <w:r w:rsidRPr="00E1324C">
        <w:rPr>
          <w:rFonts w:ascii="Times New Roman" w:hAnsi="Times New Roman"/>
          <w:b w:val="0"/>
          <w:bCs w:val="0"/>
          <w:kern w:val="0"/>
          <w:sz w:val="24"/>
          <w:szCs w:val="24"/>
          <w:lang w:val="sr-Cyrl-RS"/>
        </w:rPr>
        <w:t xml:space="preserve">. </w:t>
      </w:r>
      <w:r w:rsidR="00E1324C">
        <w:rPr>
          <w:rFonts w:ascii="Times New Roman" w:hAnsi="Times New Roman"/>
          <w:b w:val="0"/>
          <w:bCs w:val="0"/>
          <w:kern w:val="0"/>
          <w:sz w:val="24"/>
          <w:szCs w:val="24"/>
          <w:lang w:val="sr-Cyrl-RS"/>
        </w:rPr>
        <w:t xml:space="preserve">Планирано је да се на </w:t>
      </w:r>
      <w:r w:rsidR="000E5F36" w:rsidRPr="00E1324C">
        <w:rPr>
          <w:rFonts w:ascii="Times New Roman" w:hAnsi="Times New Roman"/>
          <w:b w:val="0"/>
          <w:bCs w:val="0"/>
          <w:kern w:val="0"/>
          <w:sz w:val="24"/>
          <w:szCs w:val="24"/>
          <w:lang w:val="sr-Cyrl-RS"/>
        </w:rPr>
        <w:t>састанку</w:t>
      </w:r>
      <w:r w:rsidRPr="00E1324C">
        <w:rPr>
          <w:rFonts w:ascii="Times New Roman" w:hAnsi="Times New Roman"/>
          <w:b w:val="0"/>
          <w:bCs w:val="0"/>
          <w:kern w:val="0"/>
          <w:sz w:val="24"/>
          <w:szCs w:val="24"/>
          <w:lang w:val="sr-Cyrl-RS"/>
        </w:rPr>
        <w:t xml:space="preserve"> </w:t>
      </w:r>
      <w:r w:rsidR="000E5F36" w:rsidRPr="00E1324C">
        <w:rPr>
          <w:rFonts w:ascii="Times New Roman" w:hAnsi="Times New Roman"/>
          <w:b w:val="0"/>
          <w:bCs w:val="0"/>
          <w:kern w:val="0"/>
          <w:sz w:val="24"/>
          <w:szCs w:val="24"/>
          <w:lang w:val="sr-Cyrl-RS"/>
        </w:rPr>
        <w:t xml:space="preserve">представе могућности укључивања организација цивилног друштва у рад Министарства просвете, науке и технолошког развоја и препознавања организација као партнера и потенцијалних носиоца активности. </w:t>
      </w:r>
    </w:p>
    <w:p w:rsidR="00B116D2" w:rsidRPr="00E1324C" w:rsidRDefault="00E1324C" w:rsidP="00A2484E">
      <w:pPr>
        <w:spacing w:line="360" w:lineRule="auto"/>
        <w:ind w:firstLine="720"/>
        <w:jc w:val="both"/>
        <w:rPr>
          <w:lang w:val="sr-Cyrl-RS"/>
        </w:rPr>
      </w:pPr>
      <w:r>
        <w:rPr>
          <w:lang w:val="sr-Cyrl-RS"/>
        </w:rPr>
        <w:t>П</w:t>
      </w:r>
      <w:r w:rsidR="00B116D2" w:rsidRPr="00E1324C">
        <w:rPr>
          <w:lang w:val="sr-Cyrl-RS"/>
        </w:rPr>
        <w:t xml:space="preserve">ријаве за учешће </w:t>
      </w:r>
      <w:r>
        <w:rPr>
          <w:lang w:val="sr-Cyrl-RS"/>
        </w:rPr>
        <w:t xml:space="preserve">на овом скупу потребно је </w:t>
      </w:r>
      <w:r w:rsidR="00B116D2" w:rsidRPr="00E1324C">
        <w:rPr>
          <w:lang w:val="sr-Cyrl-RS"/>
        </w:rPr>
        <w:t>доставит</w:t>
      </w:r>
      <w:r>
        <w:rPr>
          <w:lang w:val="sr-Cyrl-RS"/>
        </w:rPr>
        <w:t>и</w:t>
      </w:r>
      <w:r w:rsidR="00B116D2" w:rsidRPr="00E1324C">
        <w:rPr>
          <w:lang w:val="sr-Cyrl-RS"/>
        </w:rPr>
        <w:t xml:space="preserve"> на </w:t>
      </w:r>
      <w:r>
        <w:rPr>
          <w:lang w:val="sr-Cyrl-RS"/>
        </w:rPr>
        <w:t>е-</w:t>
      </w:r>
      <w:r w:rsidR="00B116D2" w:rsidRPr="00E1324C">
        <w:rPr>
          <w:lang w:val="sr-Cyrl-RS"/>
        </w:rPr>
        <w:t xml:space="preserve">адресу: </w:t>
      </w:r>
      <w:hyperlink r:id="rId9" w:history="1">
        <w:proofErr w:type="spellStart"/>
        <w:r w:rsidR="009C46E2" w:rsidRPr="00E1324C">
          <w:rPr>
            <w:rStyle w:val="Hyperlink"/>
            <w:lang w:val="sr-Cyrl-RS"/>
          </w:rPr>
          <w:t>vladimir.pasajlic@civilnodrustvo.gov.rs</w:t>
        </w:r>
        <w:proofErr w:type="spellEnd"/>
      </w:hyperlink>
      <w:r w:rsidR="00B116D2" w:rsidRPr="00E1324C">
        <w:rPr>
          <w:lang w:val="sr-Cyrl-RS"/>
        </w:rPr>
        <w:t xml:space="preserve">, најкасније до </w:t>
      </w:r>
      <w:r w:rsidR="009C46E2" w:rsidRPr="00E1324C">
        <w:rPr>
          <w:lang w:val="sr-Cyrl-RS"/>
        </w:rPr>
        <w:t>петка 22.</w:t>
      </w:r>
      <w:r>
        <w:t xml:space="preserve"> </w:t>
      </w:r>
      <w:r w:rsidR="009C46E2" w:rsidRPr="00E1324C">
        <w:rPr>
          <w:lang w:val="sr-Cyrl-RS"/>
        </w:rPr>
        <w:t>априла 2016</w:t>
      </w:r>
      <w:r w:rsidR="00B116D2" w:rsidRPr="00E1324C">
        <w:rPr>
          <w:lang w:val="sr-Cyrl-RS"/>
        </w:rPr>
        <w:t>. године, до 1</w:t>
      </w:r>
      <w:r>
        <w:t>3,</w:t>
      </w:r>
      <w:r w:rsidR="00B116D2" w:rsidRPr="00E1324C">
        <w:rPr>
          <w:lang w:val="sr-Cyrl-RS"/>
        </w:rPr>
        <w:t>00 часова</w:t>
      </w:r>
      <w:r w:rsidRPr="00E1324C">
        <w:rPr>
          <w:lang w:val="sr-Cyrl-RS"/>
        </w:rPr>
        <w:t>.</w:t>
      </w:r>
      <w:r>
        <w:rPr>
          <w:lang w:val="sr-Cyrl-RS"/>
        </w:rPr>
        <w:t xml:space="preserve"> У пријави је неопходно навести име и презиме представника/це ор</w:t>
      </w:r>
      <w:r w:rsidR="00645144">
        <w:rPr>
          <w:lang w:val="sr-Cyrl-RS"/>
        </w:rPr>
        <w:t>ганизације, назив организације и контакт податке (</w:t>
      </w:r>
      <w:proofErr w:type="spellStart"/>
      <w:r>
        <w:rPr>
          <w:lang w:val="sr-Cyrl-RS"/>
        </w:rPr>
        <w:t>мејл</w:t>
      </w:r>
      <w:proofErr w:type="spellEnd"/>
      <w:r>
        <w:rPr>
          <w:lang w:val="sr-Cyrl-RS"/>
        </w:rPr>
        <w:t xml:space="preserve"> адресу и телефон</w:t>
      </w:r>
      <w:r w:rsidR="00645144">
        <w:rPr>
          <w:lang w:val="sr-Cyrl-RS"/>
        </w:rPr>
        <w:t>).</w:t>
      </w:r>
    </w:p>
    <w:p w:rsidR="00E1324C" w:rsidRPr="00E1324C" w:rsidRDefault="00E1324C" w:rsidP="00A2484E">
      <w:pPr>
        <w:spacing w:line="360" w:lineRule="auto"/>
        <w:ind w:firstLine="720"/>
        <w:jc w:val="both"/>
        <w:rPr>
          <w:rStyle w:val="Strong"/>
          <w:b w:val="0"/>
          <w:bCs w:val="0"/>
          <w:lang w:val="sr-Cyrl-RS"/>
        </w:rPr>
      </w:pPr>
      <w:r w:rsidRPr="00E1324C">
        <w:rPr>
          <w:rStyle w:val="Strong"/>
          <w:b w:val="0"/>
          <w:bCs w:val="0"/>
          <w:lang w:val="sr-Cyrl-RS"/>
        </w:rPr>
        <w:t>Организатори скупа нису у могућности да надокнаде путне трошкове</w:t>
      </w:r>
      <w:r>
        <w:rPr>
          <w:rStyle w:val="Strong"/>
          <w:b w:val="0"/>
          <w:bCs w:val="0"/>
          <w:lang w:val="sr-Cyrl-RS"/>
        </w:rPr>
        <w:t xml:space="preserve"> за учеснике ван Београда</w:t>
      </w:r>
      <w:r w:rsidRPr="00E1324C">
        <w:rPr>
          <w:rStyle w:val="Strong"/>
          <w:b w:val="0"/>
          <w:bCs w:val="0"/>
          <w:lang w:val="sr-Cyrl-RS"/>
        </w:rPr>
        <w:t>.</w:t>
      </w:r>
    </w:p>
    <w:p w:rsidR="006537C2" w:rsidRPr="00B116D2" w:rsidRDefault="006537C2" w:rsidP="00A2484E">
      <w:pPr>
        <w:spacing w:line="600" w:lineRule="auto"/>
        <w:jc w:val="right"/>
        <w:rPr>
          <w:lang w:val="sr-Cyrl-RS"/>
        </w:rPr>
      </w:pPr>
    </w:p>
    <w:sectPr w:rsidR="006537C2" w:rsidRPr="00B116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17" w:rsidRDefault="00E83F17" w:rsidP="00A2484E">
      <w:r>
        <w:separator/>
      </w:r>
    </w:p>
  </w:endnote>
  <w:endnote w:type="continuationSeparator" w:id="0">
    <w:p w:rsidR="00E83F17" w:rsidRDefault="00E83F17" w:rsidP="00A2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rilica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09" w:rsidRDefault="009014B5" w:rsidP="002F61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52709" w:rsidRDefault="00E83F17" w:rsidP="001826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09" w:rsidRDefault="00E83F17" w:rsidP="001826F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4E" w:rsidRDefault="00A248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17" w:rsidRDefault="00E83F17" w:rsidP="00A2484E">
      <w:r>
        <w:separator/>
      </w:r>
    </w:p>
  </w:footnote>
  <w:footnote w:type="continuationSeparator" w:id="0">
    <w:p w:rsidR="00E83F17" w:rsidRDefault="00E83F17" w:rsidP="00A24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4E" w:rsidRDefault="00A248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4E" w:rsidRDefault="00A248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4E" w:rsidRDefault="00A248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D4"/>
    <w:rsid w:val="000954BF"/>
    <w:rsid w:val="000E5F36"/>
    <w:rsid w:val="001151D8"/>
    <w:rsid w:val="001178B7"/>
    <w:rsid w:val="00150D7A"/>
    <w:rsid w:val="00182F98"/>
    <w:rsid w:val="00533235"/>
    <w:rsid w:val="00645144"/>
    <w:rsid w:val="006537C2"/>
    <w:rsid w:val="006765D5"/>
    <w:rsid w:val="00812F27"/>
    <w:rsid w:val="009014B5"/>
    <w:rsid w:val="00912759"/>
    <w:rsid w:val="009C46E2"/>
    <w:rsid w:val="00A2484E"/>
    <w:rsid w:val="00A5282A"/>
    <w:rsid w:val="00B116D2"/>
    <w:rsid w:val="00B65FD4"/>
    <w:rsid w:val="00BD19A3"/>
    <w:rsid w:val="00C339E6"/>
    <w:rsid w:val="00C45B3B"/>
    <w:rsid w:val="00E1324C"/>
    <w:rsid w:val="00E83F17"/>
    <w:rsid w:val="00EB551A"/>
    <w:rsid w:val="00F858EC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E5F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116D2"/>
    <w:pPr>
      <w:keepNext/>
      <w:jc w:val="center"/>
      <w:outlineLvl w:val="1"/>
    </w:pPr>
    <w:rPr>
      <w:rFonts w:ascii="Cirilica Times" w:hAnsi="Cirilica 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16D2"/>
    <w:rPr>
      <w:rFonts w:ascii="Cirilica Times" w:eastAsia="Times New Roman" w:hAnsi="Cirilica Times" w:cs="Times New Roman"/>
      <w:b/>
      <w:szCs w:val="24"/>
      <w:lang w:val="en-US"/>
    </w:rPr>
  </w:style>
  <w:style w:type="character" w:styleId="Hyperlink">
    <w:name w:val="Hyperlink"/>
    <w:basedOn w:val="DefaultParagraphFont"/>
    <w:rsid w:val="00B116D2"/>
    <w:rPr>
      <w:color w:val="0000FF"/>
      <w:u w:val="single"/>
    </w:rPr>
  </w:style>
  <w:style w:type="paragraph" w:styleId="Footer">
    <w:name w:val="footer"/>
    <w:basedOn w:val="Normal"/>
    <w:link w:val="FooterChar"/>
    <w:rsid w:val="00B11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16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116D2"/>
  </w:style>
  <w:style w:type="paragraph" w:styleId="BalloonText">
    <w:name w:val="Balloon Text"/>
    <w:basedOn w:val="Normal"/>
    <w:link w:val="BalloonTextChar"/>
    <w:uiPriority w:val="99"/>
    <w:semiHidden/>
    <w:unhideWhenUsed/>
    <w:rsid w:val="00B11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D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qFormat/>
    <w:rsid w:val="00B116D2"/>
    <w:pPr>
      <w:ind w:left="720"/>
      <w:contextualSpacing/>
    </w:pPr>
    <w:rPr>
      <w:rFonts w:eastAsia="Calibri"/>
    </w:rPr>
  </w:style>
  <w:style w:type="character" w:styleId="Strong">
    <w:name w:val="Strong"/>
    <w:qFormat/>
    <w:rsid w:val="00B116D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E5F3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48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84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E5F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116D2"/>
    <w:pPr>
      <w:keepNext/>
      <w:jc w:val="center"/>
      <w:outlineLvl w:val="1"/>
    </w:pPr>
    <w:rPr>
      <w:rFonts w:ascii="Cirilica Times" w:hAnsi="Cirilica 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16D2"/>
    <w:rPr>
      <w:rFonts w:ascii="Cirilica Times" w:eastAsia="Times New Roman" w:hAnsi="Cirilica Times" w:cs="Times New Roman"/>
      <w:b/>
      <w:szCs w:val="24"/>
      <w:lang w:val="en-US"/>
    </w:rPr>
  </w:style>
  <w:style w:type="character" w:styleId="Hyperlink">
    <w:name w:val="Hyperlink"/>
    <w:basedOn w:val="DefaultParagraphFont"/>
    <w:rsid w:val="00B116D2"/>
    <w:rPr>
      <w:color w:val="0000FF"/>
      <w:u w:val="single"/>
    </w:rPr>
  </w:style>
  <w:style w:type="paragraph" w:styleId="Footer">
    <w:name w:val="footer"/>
    <w:basedOn w:val="Normal"/>
    <w:link w:val="FooterChar"/>
    <w:rsid w:val="00B11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16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116D2"/>
  </w:style>
  <w:style w:type="paragraph" w:styleId="BalloonText">
    <w:name w:val="Balloon Text"/>
    <w:basedOn w:val="Normal"/>
    <w:link w:val="BalloonTextChar"/>
    <w:uiPriority w:val="99"/>
    <w:semiHidden/>
    <w:unhideWhenUsed/>
    <w:rsid w:val="00B11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D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qFormat/>
    <w:rsid w:val="00B116D2"/>
    <w:pPr>
      <w:ind w:left="720"/>
      <w:contextualSpacing/>
    </w:pPr>
    <w:rPr>
      <w:rFonts w:eastAsia="Calibri"/>
    </w:rPr>
  </w:style>
  <w:style w:type="character" w:styleId="Strong">
    <w:name w:val="Strong"/>
    <w:qFormat/>
    <w:rsid w:val="00B116D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E5F3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48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84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ladimir.pasajlic@civilnodrustvo.gov.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1365-48DA-423E-AA77-EC74CBAA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Vladimir Pasajlic</cp:lastModifiedBy>
  <cp:revision>5</cp:revision>
  <dcterms:created xsi:type="dcterms:W3CDTF">2016-04-15T12:14:00Z</dcterms:created>
  <dcterms:modified xsi:type="dcterms:W3CDTF">2016-04-15T13:47:00Z</dcterms:modified>
</cp:coreProperties>
</file>